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DEF1" w14:textId="65322E20" w:rsidR="00CC6579" w:rsidRPr="00AE3FDC" w:rsidRDefault="00CC6579" w:rsidP="00CC6579">
      <w:pPr>
        <w:shd w:val="clear" w:color="auto" w:fill="FFFFFF"/>
        <w:spacing w:line="240" w:lineRule="auto"/>
        <w:rPr>
          <w:rFonts w:cstheme="minorHAnsi"/>
          <w:b/>
          <w:bCs/>
        </w:rPr>
      </w:pPr>
      <w:r w:rsidRPr="00AE3FDC">
        <w:rPr>
          <w:rFonts w:cstheme="minorHAnsi"/>
          <w:b/>
          <w:bCs/>
        </w:rPr>
        <w:t xml:space="preserve">Upcountry Fiber Foundation – Grant Application </w:t>
      </w:r>
    </w:p>
    <w:p w14:paraId="51EE3468" w14:textId="5348AC7E" w:rsidR="008A3799" w:rsidRDefault="0087607C" w:rsidP="00CC6579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>Thank you for your interest in submitting a grant application from Upcountry Fiber Foundation.</w:t>
      </w:r>
    </w:p>
    <w:p w14:paraId="6B319921" w14:textId="27CDFB9D" w:rsidR="00F00B00" w:rsidRPr="00D26F93" w:rsidRDefault="00835D3F" w:rsidP="00CC6579">
      <w:pPr>
        <w:shd w:val="clear" w:color="auto" w:fill="FFFFFF"/>
        <w:spacing w:line="240" w:lineRule="auto"/>
        <w:rPr>
          <w:rFonts w:cstheme="minorHAnsi"/>
        </w:rPr>
      </w:pPr>
      <w:r w:rsidRPr="00D26F93">
        <w:rPr>
          <w:rFonts w:cstheme="minorHAnsi"/>
        </w:rPr>
        <w:t>Funding</w:t>
      </w:r>
      <w:r w:rsidR="00F00B00" w:rsidRPr="00D26F93">
        <w:rPr>
          <w:rFonts w:cstheme="minorHAnsi"/>
        </w:rPr>
        <w:t xml:space="preserve"> request</w:t>
      </w:r>
      <w:r w:rsidRPr="00D26F93">
        <w:rPr>
          <w:rFonts w:cstheme="minorHAnsi"/>
        </w:rPr>
        <w:t>s are limited to once per calendar year per organization.</w:t>
      </w:r>
      <w:r w:rsidR="00F00B00" w:rsidRPr="00D26F93">
        <w:rPr>
          <w:rFonts w:cstheme="minorHAnsi"/>
        </w:rPr>
        <w:t xml:space="preserve"> </w:t>
      </w:r>
      <w:r w:rsidRPr="00D26F93">
        <w:rPr>
          <w:rFonts w:cstheme="minorHAnsi"/>
        </w:rPr>
        <w:t>If you are submitting a grant request for multiple elements, please list them in priority order. Please submit your request at least</w:t>
      </w:r>
      <w:r w:rsidR="00F00B00" w:rsidRPr="00D26F93">
        <w:rPr>
          <w:rFonts w:cstheme="minorHAnsi"/>
        </w:rPr>
        <w:t xml:space="preserve"> three to six months in advance of </w:t>
      </w:r>
      <w:r w:rsidRPr="00D26F93">
        <w:rPr>
          <w:rFonts w:cstheme="minorHAnsi"/>
        </w:rPr>
        <w:t>when funding is needed</w:t>
      </w:r>
      <w:r w:rsidR="00F00B00" w:rsidRPr="00D26F93">
        <w:rPr>
          <w:rFonts w:cstheme="minorHAnsi"/>
        </w:rPr>
        <w:t xml:space="preserve">. Requests </w:t>
      </w:r>
      <w:r w:rsidR="00967523" w:rsidRPr="00D26F93">
        <w:rPr>
          <w:rFonts w:cstheme="minorHAnsi"/>
        </w:rPr>
        <w:t>without</w:t>
      </w:r>
      <w:r w:rsidR="00F00B00" w:rsidRPr="00D26F93">
        <w:rPr>
          <w:rFonts w:cstheme="minorHAnsi"/>
        </w:rPr>
        <w:t xml:space="preserve"> adequate lead time may not be considered.</w:t>
      </w:r>
    </w:p>
    <w:p w14:paraId="721A357F" w14:textId="77777777" w:rsidR="00A33090" w:rsidRDefault="00C05EFF" w:rsidP="00CC6579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>Grants will be reviewed quarterly</w:t>
      </w:r>
      <w:r w:rsidR="00A33090">
        <w:rPr>
          <w:rFonts w:cstheme="minorHAnsi"/>
        </w:rPr>
        <w:t>:</w:t>
      </w:r>
    </w:p>
    <w:p w14:paraId="5DED56BF" w14:textId="2816CC87" w:rsidR="00A33090" w:rsidRDefault="00C05EFF" w:rsidP="00A3309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cstheme="minorHAnsi"/>
        </w:rPr>
      </w:pPr>
      <w:r w:rsidRPr="00A33090">
        <w:rPr>
          <w:rFonts w:cstheme="minorHAnsi"/>
        </w:rPr>
        <w:t>March</w:t>
      </w:r>
      <w:r w:rsidR="00DB7B58">
        <w:rPr>
          <w:rFonts w:cstheme="minorHAnsi"/>
        </w:rPr>
        <w:t xml:space="preserve"> (due date March 1)</w:t>
      </w:r>
    </w:p>
    <w:p w14:paraId="5C5947BB" w14:textId="2BA56409" w:rsidR="00A33090" w:rsidRDefault="00C05EFF" w:rsidP="00A3309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cstheme="minorHAnsi"/>
        </w:rPr>
      </w:pPr>
      <w:r w:rsidRPr="00A33090">
        <w:rPr>
          <w:rFonts w:cstheme="minorHAnsi"/>
        </w:rPr>
        <w:t>June</w:t>
      </w:r>
      <w:r w:rsidR="00DB7B58">
        <w:rPr>
          <w:rFonts w:cstheme="minorHAnsi"/>
        </w:rPr>
        <w:t xml:space="preserve"> (due date June 1)</w:t>
      </w:r>
    </w:p>
    <w:p w14:paraId="2D42BFFF" w14:textId="2142BAF2" w:rsidR="00A33090" w:rsidRDefault="00C05EFF" w:rsidP="00A3309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cstheme="minorHAnsi"/>
        </w:rPr>
      </w:pPr>
      <w:r w:rsidRPr="00A33090">
        <w:rPr>
          <w:rFonts w:cstheme="minorHAnsi"/>
        </w:rPr>
        <w:t>September</w:t>
      </w:r>
      <w:r w:rsidR="00DB7B58">
        <w:rPr>
          <w:rFonts w:cstheme="minorHAnsi"/>
        </w:rPr>
        <w:t xml:space="preserve"> (due date September 1)</w:t>
      </w:r>
    </w:p>
    <w:p w14:paraId="0762D1E8" w14:textId="6E025B54" w:rsidR="00A33090" w:rsidRDefault="00C05EFF" w:rsidP="00A3309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cstheme="minorHAnsi"/>
        </w:rPr>
      </w:pPr>
      <w:r w:rsidRPr="00A33090">
        <w:rPr>
          <w:rFonts w:cstheme="minorHAnsi"/>
        </w:rPr>
        <w:t>December</w:t>
      </w:r>
      <w:r w:rsidR="00DB7B58">
        <w:rPr>
          <w:rFonts w:cstheme="minorHAnsi"/>
        </w:rPr>
        <w:t xml:space="preserve"> (due date December 1)</w:t>
      </w:r>
    </w:p>
    <w:p w14:paraId="26AA3990" w14:textId="07772090" w:rsidR="00A33090" w:rsidRPr="008E71D3" w:rsidRDefault="008E71D3" w:rsidP="00A33090">
      <w:pPr>
        <w:shd w:val="clear" w:color="auto" w:fill="FFFFFF"/>
        <w:spacing w:line="240" w:lineRule="auto"/>
        <w:rPr>
          <w:rFonts w:cstheme="minorHAnsi"/>
          <w:b/>
          <w:bCs/>
          <w:u w:val="single"/>
        </w:rPr>
      </w:pPr>
      <w:r w:rsidRPr="008E71D3">
        <w:rPr>
          <w:rFonts w:cstheme="minorHAnsi"/>
          <w:b/>
          <w:bCs/>
          <w:u w:val="single"/>
        </w:rPr>
        <w:t>Application Questions:</w:t>
      </w:r>
    </w:p>
    <w:p w14:paraId="7DFB4FF3" w14:textId="637F6A92" w:rsidR="00E32A26" w:rsidRPr="00AE3FDC" w:rsidRDefault="00E32A26" w:rsidP="006E473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 xml:space="preserve">Does your </w:t>
      </w:r>
      <w:r w:rsidR="00CC6579" w:rsidRPr="00AE3FDC">
        <w:rPr>
          <w:rFonts w:eastAsia="Times New Roman" w:cstheme="minorHAnsi"/>
          <w:color w:val="333333"/>
        </w:rPr>
        <w:t>organization</w:t>
      </w:r>
      <w:r w:rsidRPr="00AE3FDC">
        <w:rPr>
          <w:rFonts w:eastAsia="Times New Roman" w:cstheme="minorHAnsi"/>
          <w:color w:val="333333"/>
        </w:rPr>
        <w:t xml:space="preserve"> serve the community in </w:t>
      </w:r>
      <w:r w:rsidR="006E473F" w:rsidRPr="00AE3FDC">
        <w:rPr>
          <w:rFonts w:eastAsia="Times New Roman" w:cstheme="minorHAnsi"/>
          <w:color w:val="333333"/>
        </w:rPr>
        <w:t xml:space="preserve">Anderson, Greenville, Oconee, Pickens or Spartanburg </w:t>
      </w:r>
      <w:r w:rsidR="00CC6579" w:rsidRPr="00AE3FDC">
        <w:rPr>
          <w:rFonts w:eastAsia="Times New Roman" w:cstheme="minorHAnsi"/>
          <w:color w:val="333333"/>
        </w:rPr>
        <w:t>c</w:t>
      </w:r>
      <w:r w:rsidR="006E473F" w:rsidRPr="00AE3FDC">
        <w:rPr>
          <w:rFonts w:eastAsia="Times New Roman" w:cstheme="minorHAnsi"/>
          <w:color w:val="333333"/>
        </w:rPr>
        <w:t>ounties?</w:t>
      </w:r>
      <w:r w:rsidRPr="00AE3FDC">
        <w:rPr>
          <w:rFonts w:eastAsia="Times New Roman" w:cstheme="minorHAnsi"/>
          <w:color w:val="333333"/>
        </w:rPr>
        <w:t>:</w:t>
      </w:r>
    </w:p>
    <w:p w14:paraId="2CCDC67E" w14:textId="77777777" w:rsidR="00CA1CB3" w:rsidRPr="00AE3FDC" w:rsidRDefault="00E32A26" w:rsidP="00E32A2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Yes</w:t>
      </w:r>
    </w:p>
    <w:p w14:paraId="4BA9B77B" w14:textId="60FFC8A0" w:rsidR="00E32A26" w:rsidRDefault="006E473F" w:rsidP="00CA1CB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 xml:space="preserve">Which </w:t>
      </w:r>
      <w:r w:rsidR="00CC6579" w:rsidRPr="00AE3FDC">
        <w:rPr>
          <w:rFonts w:eastAsia="Times New Roman" w:cstheme="minorHAnsi"/>
          <w:color w:val="333333"/>
        </w:rPr>
        <w:t>c</w:t>
      </w:r>
      <w:r w:rsidRPr="00AE3FDC">
        <w:rPr>
          <w:rFonts w:eastAsia="Times New Roman" w:cstheme="minorHAnsi"/>
          <w:color w:val="333333"/>
        </w:rPr>
        <w:t>ount</w:t>
      </w:r>
      <w:r w:rsidR="00FE44BC">
        <w:rPr>
          <w:rFonts w:eastAsia="Times New Roman" w:cstheme="minorHAnsi"/>
          <w:color w:val="333333"/>
        </w:rPr>
        <w:t>ies</w:t>
      </w:r>
      <w:r w:rsidRPr="00AE3FDC">
        <w:rPr>
          <w:rFonts w:eastAsia="Times New Roman" w:cstheme="minorHAnsi"/>
          <w:color w:val="333333"/>
        </w:rPr>
        <w:t xml:space="preserve">? </w:t>
      </w:r>
    </w:p>
    <w:p w14:paraId="586061E6" w14:textId="5E1AC6C4" w:rsidR="00FE44BC" w:rsidRDefault="00FE44BC" w:rsidP="00FE44B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Anderson</w:t>
      </w:r>
    </w:p>
    <w:p w14:paraId="44483D98" w14:textId="6E877596" w:rsidR="00FE44BC" w:rsidRDefault="00FE44BC" w:rsidP="00FE44B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Greenville</w:t>
      </w:r>
    </w:p>
    <w:p w14:paraId="5DB6EB35" w14:textId="058B2986" w:rsidR="00FE44BC" w:rsidRDefault="00FE44BC" w:rsidP="00FE44B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Pickens</w:t>
      </w:r>
    </w:p>
    <w:p w14:paraId="46C4AA75" w14:textId="3D8AD2E4" w:rsidR="00FE44BC" w:rsidRDefault="00FE44BC" w:rsidP="00FE44B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Oconee</w:t>
      </w:r>
    </w:p>
    <w:p w14:paraId="11C94E4C" w14:textId="3D463A0B" w:rsidR="00FE44BC" w:rsidRPr="00AE3FDC" w:rsidRDefault="00FE44BC" w:rsidP="00FE44B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Spartanburg</w:t>
      </w:r>
    </w:p>
    <w:p w14:paraId="4A8B601F" w14:textId="23B9B3F6" w:rsidR="00E32A26" w:rsidRDefault="00E32A26" w:rsidP="00E32A2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No (</w:t>
      </w:r>
      <w:r w:rsidR="00CA1CB3" w:rsidRPr="00AE3FDC">
        <w:rPr>
          <w:rFonts w:eastAsia="Times New Roman" w:cstheme="minorHAnsi"/>
          <w:color w:val="333333"/>
        </w:rPr>
        <w:t>Your organization does not meet the criteria to apply</w:t>
      </w:r>
      <w:r w:rsidRPr="00AE3FDC">
        <w:rPr>
          <w:rFonts w:eastAsia="Times New Roman" w:cstheme="minorHAnsi"/>
          <w:color w:val="333333"/>
        </w:rPr>
        <w:t>)</w:t>
      </w:r>
    </w:p>
    <w:p w14:paraId="2639B0CC" w14:textId="77777777" w:rsidR="00AE3FDC" w:rsidRPr="00AE3FDC" w:rsidRDefault="00AE3FDC" w:rsidP="00AE3FDC">
      <w:pPr>
        <w:pStyle w:val="ListParagraph"/>
        <w:shd w:val="clear" w:color="auto" w:fill="FFFFFF"/>
        <w:spacing w:line="240" w:lineRule="auto"/>
        <w:ind w:left="1080"/>
        <w:rPr>
          <w:rFonts w:eastAsia="Times New Roman" w:cstheme="minorHAnsi"/>
          <w:color w:val="333333"/>
        </w:rPr>
      </w:pPr>
    </w:p>
    <w:p w14:paraId="6D7E77A9" w14:textId="77777777" w:rsidR="00CB79E8" w:rsidRPr="00AE3FDC" w:rsidRDefault="00CA1CB3" w:rsidP="00CB79E8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 xml:space="preserve">Does your non-profit serve the community with any of the following services? </w:t>
      </w:r>
    </w:p>
    <w:p w14:paraId="15637283" w14:textId="333403B1" w:rsidR="00CB79E8" w:rsidRPr="00AE3FDC" w:rsidRDefault="00CB79E8" w:rsidP="00CB79E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Education, Youth Services, Culture, Health &amp; Human Services</w:t>
      </w:r>
    </w:p>
    <w:p w14:paraId="2D8788DD" w14:textId="77777777" w:rsidR="00CB79E8" w:rsidRPr="00AE3FDC" w:rsidRDefault="00CB79E8" w:rsidP="00CB79E8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Yes</w:t>
      </w:r>
    </w:p>
    <w:p w14:paraId="74A5ED33" w14:textId="4FC082B5" w:rsidR="00CA1CB3" w:rsidRDefault="00CA1CB3" w:rsidP="00CB79E8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If so, which one(s)</w:t>
      </w:r>
      <w:r w:rsidR="00CB79E8" w:rsidRPr="00AE3FDC">
        <w:rPr>
          <w:rFonts w:eastAsia="Times New Roman" w:cstheme="minorHAnsi"/>
          <w:color w:val="333333"/>
        </w:rPr>
        <w:t xml:space="preserve"> </w:t>
      </w:r>
    </w:p>
    <w:p w14:paraId="276338C4" w14:textId="196071CB" w:rsidR="00FE44BC" w:rsidRDefault="00FE44BC" w:rsidP="00FE44BC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Education</w:t>
      </w:r>
    </w:p>
    <w:p w14:paraId="23FA410E" w14:textId="2F6293BF" w:rsidR="00FE44BC" w:rsidRDefault="00FE44BC" w:rsidP="00FE44BC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Youth Services</w:t>
      </w:r>
    </w:p>
    <w:p w14:paraId="03F28AD3" w14:textId="0249A163" w:rsidR="00FE44BC" w:rsidRDefault="00FE44BC" w:rsidP="00FE44BC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Culture </w:t>
      </w:r>
    </w:p>
    <w:p w14:paraId="5DC10CBC" w14:textId="31422216" w:rsidR="00FE44BC" w:rsidRPr="00AE3FDC" w:rsidRDefault="00FE44BC" w:rsidP="00FE44BC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Health &amp; Human Services</w:t>
      </w:r>
    </w:p>
    <w:p w14:paraId="7672F59A" w14:textId="0E404014" w:rsidR="00CB79E8" w:rsidRDefault="00CB79E8" w:rsidP="00CB79E8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No (Your organization does not meet the criteria to apply)</w:t>
      </w:r>
    </w:p>
    <w:p w14:paraId="51E6FB0F" w14:textId="77777777" w:rsidR="00AE3FDC" w:rsidRPr="00AE3FDC" w:rsidRDefault="00AE3FDC" w:rsidP="00AE3FDC">
      <w:pPr>
        <w:pStyle w:val="ListParagraph"/>
        <w:shd w:val="clear" w:color="auto" w:fill="FFFFFF"/>
        <w:spacing w:line="240" w:lineRule="auto"/>
        <w:ind w:left="2520"/>
        <w:rPr>
          <w:rFonts w:eastAsia="Times New Roman" w:cstheme="minorHAnsi"/>
          <w:color w:val="333333"/>
        </w:rPr>
      </w:pPr>
    </w:p>
    <w:p w14:paraId="00492C43" w14:textId="2F47B153" w:rsidR="0052486E" w:rsidRDefault="00A61A5C" w:rsidP="0052486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 xml:space="preserve">Name of </w:t>
      </w:r>
      <w:r w:rsidR="00887410" w:rsidRPr="00AE3FDC">
        <w:rPr>
          <w:rFonts w:eastAsia="Times New Roman" w:cstheme="minorHAnsi"/>
          <w:color w:val="333333"/>
        </w:rPr>
        <w:t>o</w:t>
      </w:r>
      <w:r w:rsidRPr="00AE3FDC">
        <w:rPr>
          <w:rFonts w:eastAsia="Times New Roman" w:cstheme="minorHAnsi"/>
          <w:color w:val="333333"/>
        </w:rPr>
        <w:t>rganization</w:t>
      </w:r>
    </w:p>
    <w:p w14:paraId="62729ADE" w14:textId="77777777" w:rsidR="0052486E" w:rsidRDefault="0052486E" w:rsidP="0052486E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22C3BC35" w14:textId="295D6DC7" w:rsidR="0052486E" w:rsidRPr="0052486E" w:rsidRDefault="0052486E" w:rsidP="0052486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52486E">
        <w:rPr>
          <w:rFonts w:eastAsia="Times New Roman" w:cstheme="minorHAnsi"/>
          <w:color w:val="333333"/>
        </w:rPr>
        <w:t>Is your organization a customer of Upcountry Fiber? (not required)</w:t>
      </w:r>
    </w:p>
    <w:p w14:paraId="6774C299" w14:textId="77777777" w:rsidR="001F3D31" w:rsidRDefault="001F3D31" w:rsidP="001F3D31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27EAD405" w14:textId="7B6C3AF3" w:rsidR="001F3D31" w:rsidRDefault="001F3D31" w:rsidP="00CC657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Mission and history or organization</w:t>
      </w:r>
    </w:p>
    <w:p w14:paraId="4DFBBAB1" w14:textId="77777777" w:rsidR="001F3D31" w:rsidRDefault="001F3D31" w:rsidP="001F3D31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78AD531A" w14:textId="0441FEDA" w:rsidR="001F3D31" w:rsidRDefault="001F3D31" w:rsidP="00CC657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Organization </w:t>
      </w:r>
      <w:r w:rsidR="00AB5106">
        <w:rPr>
          <w:rFonts w:eastAsia="Times New Roman" w:cstheme="minorHAnsi"/>
          <w:color w:val="333333"/>
        </w:rPr>
        <w:t>w</w:t>
      </w:r>
      <w:r>
        <w:rPr>
          <w:rFonts w:eastAsia="Times New Roman" w:cstheme="minorHAnsi"/>
          <w:color w:val="333333"/>
        </w:rPr>
        <w:t>ebsite URL</w:t>
      </w:r>
    </w:p>
    <w:p w14:paraId="418ADD38" w14:textId="77777777" w:rsidR="00B808C8" w:rsidRDefault="00B808C8" w:rsidP="00B808C8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3CAF0392" w14:textId="562F12BF" w:rsidR="007A1FC8" w:rsidRDefault="007A1FC8" w:rsidP="00CC657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Contact name</w:t>
      </w:r>
    </w:p>
    <w:p w14:paraId="66EF082B" w14:textId="0D38DAB7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First name</w:t>
      </w:r>
    </w:p>
    <w:p w14:paraId="592B64B0" w14:textId="444801AF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Last name</w:t>
      </w:r>
    </w:p>
    <w:p w14:paraId="197573F0" w14:textId="50A0668B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lastRenderedPageBreak/>
        <w:t>Title</w:t>
      </w:r>
    </w:p>
    <w:p w14:paraId="348AB31F" w14:textId="25C0A724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Address</w:t>
      </w:r>
    </w:p>
    <w:p w14:paraId="6AD8D649" w14:textId="4251CFDD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City</w:t>
      </w:r>
    </w:p>
    <w:p w14:paraId="57A0359D" w14:textId="33F52844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State </w:t>
      </w:r>
    </w:p>
    <w:p w14:paraId="5F168F3E" w14:textId="37C3B781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Zip</w:t>
      </w:r>
    </w:p>
    <w:p w14:paraId="6A638E6D" w14:textId="2273A29A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Email</w:t>
      </w:r>
    </w:p>
    <w:p w14:paraId="4931C529" w14:textId="7EC079C7" w:rsidR="007A1FC8" w:rsidRDefault="007A1FC8" w:rsidP="007A1FC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Phone</w:t>
      </w:r>
    </w:p>
    <w:p w14:paraId="390CBD15" w14:textId="77777777" w:rsidR="00B112E1" w:rsidRDefault="00B112E1" w:rsidP="00B112E1">
      <w:pPr>
        <w:pStyle w:val="ListParagraph"/>
        <w:shd w:val="clear" w:color="auto" w:fill="FFFFFF"/>
        <w:spacing w:line="240" w:lineRule="auto"/>
        <w:ind w:left="1440"/>
        <w:rPr>
          <w:rFonts w:eastAsia="Times New Roman" w:cstheme="minorHAnsi"/>
          <w:color w:val="333333"/>
        </w:rPr>
      </w:pPr>
    </w:p>
    <w:p w14:paraId="47A953EB" w14:textId="77777777" w:rsidR="00AE3FDC" w:rsidRPr="00AE3FDC" w:rsidRDefault="00AE3FDC" w:rsidP="00AE3FDC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2A27E971" w14:textId="77C44D89" w:rsidR="00A61A5C" w:rsidRPr="00AE3FDC" w:rsidRDefault="00A61A5C" w:rsidP="00CC657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Upload your:</w:t>
      </w:r>
    </w:p>
    <w:p w14:paraId="7DD0CD14" w14:textId="3D144E18" w:rsidR="00A61A5C" w:rsidRPr="00AE3FDC" w:rsidRDefault="00A61A5C" w:rsidP="00A61A5C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Tax ID #</w:t>
      </w:r>
    </w:p>
    <w:p w14:paraId="435977E0" w14:textId="5A58A6D0" w:rsidR="003B66A5" w:rsidRPr="00AE3FDC" w:rsidRDefault="003B66A5" w:rsidP="00A61A5C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3B66A5">
        <w:rPr>
          <w:rFonts w:eastAsia="Times New Roman" w:cstheme="minorHAnsi"/>
          <w:color w:val="333333"/>
        </w:rPr>
        <w:t>IRS 501(c)3 Determination Letter</w:t>
      </w:r>
    </w:p>
    <w:p w14:paraId="2A0A663B" w14:textId="40DF7343" w:rsidR="00A61A5C" w:rsidRPr="00AE3FDC" w:rsidRDefault="00A61A5C" w:rsidP="00A61A5C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W-9</w:t>
      </w:r>
    </w:p>
    <w:p w14:paraId="575599CB" w14:textId="11AD43AD" w:rsidR="00A61A5C" w:rsidRPr="00AE3FDC" w:rsidRDefault="00A61A5C" w:rsidP="00A61A5C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Board of Directors list</w:t>
      </w:r>
    </w:p>
    <w:p w14:paraId="3F09FDB1" w14:textId="46052FD1" w:rsidR="00A61A5C" w:rsidRDefault="00A61A5C" w:rsidP="00A61A5C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Any other useful information</w:t>
      </w:r>
    </w:p>
    <w:p w14:paraId="50084FC6" w14:textId="77777777" w:rsidR="00AE3FDC" w:rsidRPr="00AE3FDC" w:rsidRDefault="00AE3FDC" w:rsidP="00AE3FDC">
      <w:pPr>
        <w:pStyle w:val="ListParagraph"/>
        <w:shd w:val="clear" w:color="auto" w:fill="FFFFFF"/>
        <w:spacing w:line="240" w:lineRule="auto"/>
        <w:ind w:left="1440"/>
        <w:rPr>
          <w:rFonts w:eastAsia="Times New Roman" w:cstheme="minorHAnsi"/>
          <w:color w:val="333333"/>
        </w:rPr>
      </w:pPr>
    </w:p>
    <w:p w14:paraId="453D4D8C" w14:textId="614D51B6" w:rsidR="00A53D51" w:rsidRDefault="00A53D51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 xml:space="preserve">Name of </w:t>
      </w:r>
      <w:r w:rsidR="00887410" w:rsidRPr="00AE3FDC">
        <w:rPr>
          <w:rFonts w:eastAsia="Times New Roman" w:cstheme="minorHAnsi"/>
          <w:color w:val="333333"/>
        </w:rPr>
        <w:t>p</w:t>
      </w:r>
      <w:r w:rsidRPr="00AE3FDC">
        <w:rPr>
          <w:rFonts w:eastAsia="Times New Roman" w:cstheme="minorHAnsi"/>
          <w:color w:val="333333"/>
        </w:rPr>
        <w:t xml:space="preserve">rogram </w:t>
      </w:r>
      <w:r w:rsidR="00887410" w:rsidRPr="00AE3FDC">
        <w:rPr>
          <w:rFonts w:eastAsia="Times New Roman" w:cstheme="minorHAnsi"/>
          <w:color w:val="333333"/>
        </w:rPr>
        <w:t>s</w:t>
      </w:r>
      <w:r w:rsidRPr="00AE3FDC">
        <w:rPr>
          <w:rFonts w:eastAsia="Times New Roman" w:cstheme="minorHAnsi"/>
          <w:color w:val="333333"/>
        </w:rPr>
        <w:t xml:space="preserve">eeking </w:t>
      </w:r>
      <w:r w:rsidR="00887410" w:rsidRPr="00AE3FDC">
        <w:rPr>
          <w:rFonts w:eastAsia="Times New Roman" w:cstheme="minorHAnsi"/>
          <w:color w:val="333333"/>
        </w:rPr>
        <w:t>f</w:t>
      </w:r>
      <w:r w:rsidRPr="00AE3FDC">
        <w:rPr>
          <w:rFonts w:eastAsia="Times New Roman" w:cstheme="minorHAnsi"/>
          <w:color w:val="333333"/>
        </w:rPr>
        <w:t xml:space="preserve">unding </w:t>
      </w:r>
      <w:r w:rsidR="00887410" w:rsidRPr="00AE3FDC">
        <w:rPr>
          <w:rFonts w:eastAsia="Times New Roman" w:cstheme="minorHAnsi"/>
          <w:color w:val="333333"/>
        </w:rPr>
        <w:t>f</w:t>
      </w:r>
      <w:r w:rsidRPr="00AE3FDC">
        <w:rPr>
          <w:rFonts w:eastAsia="Times New Roman" w:cstheme="minorHAnsi"/>
          <w:color w:val="333333"/>
        </w:rPr>
        <w:t>o</w:t>
      </w:r>
      <w:r w:rsidR="00DB7B58">
        <w:rPr>
          <w:rFonts w:eastAsia="Times New Roman" w:cstheme="minorHAnsi"/>
          <w:color w:val="333333"/>
        </w:rPr>
        <w:t>r</w:t>
      </w:r>
    </w:p>
    <w:p w14:paraId="6E44A72E" w14:textId="77777777" w:rsidR="00DB7B58" w:rsidRDefault="00DB7B58" w:rsidP="00DB7B58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1BC6DB5F" w14:textId="77777777" w:rsidR="00DB7B58" w:rsidRPr="00AE3FDC" w:rsidRDefault="00DB7B58" w:rsidP="00DB7B58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How much are you requesting?</w:t>
      </w:r>
    </w:p>
    <w:p w14:paraId="19454FC0" w14:textId="77777777" w:rsidR="00DB7B58" w:rsidRPr="00DB7B58" w:rsidRDefault="00DB7B58" w:rsidP="00DB7B58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FF0000"/>
        </w:rPr>
      </w:pPr>
    </w:p>
    <w:p w14:paraId="020AF3F7" w14:textId="2F449777" w:rsidR="00AE3FDC" w:rsidRDefault="00887410" w:rsidP="00AE3FD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AE3FDC">
        <w:rPr>
          <w:rFonts w:eastAsia="Times New Roman" w:cstheme="minorHAnsi"/>
          <w:color w:val="333333"/>
        </w:rPr>
        <w:t>Provide a brief overview of the program</w:t>
      </w:r>
      <w:r w:rsidR="00DB7B58">
        <w:rPr>
          <w:rFonts w:eastAsia="Times New Roman" w:cstheme="minorHAnsi"/>
          <w:color w:val="333333"/>
        </w:rPr>
        <w:t xml:space="preserve"> and how it serves the community.</w:t>
      </w:r>
    </w:p>
    <w:p w14:paraId="20D37C51" w14:textId="77777777" w:rsidR="007A1FC8" w:rsidRPr="007A1FC8" w:rsidRDefault="007A1FC8" w:rsidP="00AE3FDC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FF0000"/>
        </w:rPr>
      </w:pPr>
    </w:p>
    <w:p w14:paraId="1A90C09C" w14:textId="755DB5C0" w:rsidR="00B72968" w:rsidRDefault="00B64738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426CBA">
        <w:rPr>
          <w:rFonts w:eastAsia="Times New Roman" w:cstheme="minorHAnsi"/>
          <w:color w:val="333333"/>
        </w:rPr>
        <w:t>Describe your</w:t>
      </w:r>
      <w:r w:rsidR="00B72968" w:rsidRPr="00AE3FDC">
        <w:rPr>
          <w:rFonts w:eastAsia="Times New Roman" w:cstheme="minorHAnsi"/>
          <w:color w:val="333333"/>
        </w:rPr>
        <w:t xml:space="preserve"> audience demographics</w:t>
      </w:r>
      <w:r w:rsidR="00990D90">
        <w:rPr>
          <w:rFonts w:eastAsia="Times New Roman" w:cstheme="minorHAnsi"/>
          <w:color w:val="333333"/>
        </w:rPr>
        <w:t>.</w:t>
      </w:r>
    </w:p>
    <w:p w14:paraId="7E567569" w14:textId="77777777" w:rsidR="00AE3FDC" w:rsidRPr="00AE3FDC" w:rsidRDefault="00AE3FDC" w:rsidP="00AE3FDC">
      <w:pPr>
        <w:pStyle w:val="ListParagraph"/>
        <w:rPr>
          <w:rFonts w:eastAsia="Times New Roman" w:cstheme="minorHAnsi"/>
          <w:color w:val="333333"/>
        </w:rPr>
      </w:pPr>
    </w:p>
    <w:p w14:paraId="30E28D60" w14:textId="28A2F047" w:rsidR="00AE3FDC" w:rsidRDefault="00A33090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AE3FDC">
        <w:rPr>
          <w:rFonts w:eastAsia="Times New Roman" w:cstheme="minorHAnsi"/>
          <w:color w:val="333333"/>
        </w:rPr>
        <w:t>How do you measure effectiveness of the program?</w:t>
      </w:r>
    </w:p>
    <w:p w14:paraId="0BF4FCA5" w14:textId="77777777" w:rsidR="003B66A5" w:rsidRPr="003B66A5" w:rsidRDefault="003B66A5" w:rsidP="003B66A5">
      <w:pPr>
        <w:pStyle w:val="ListParagraph"/>
        <w:rPr>
          <w:rFonts w:eastAsia="Times New Roman" w:cstheme="minorHAnsi"/>
          <w:color w:val="333333"/>
        </w:rPr>
      </w:pPr>
    </w:p>
    <w:p w14:paraId="2E083564" w14:textId="6660BF97" w:rsidR="003B66A5" w:rsidRDefault="00A33090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3B66A5">
        <w:rPr>
          <w:rFonts w:eastAsia="Times New Roman" w:cstheme="minorHAnsi"/>
          <w:color w:val="333333"/>
        </w:rPr>
        <w:t>Project timeline</w:t>
      </w:r>
    </w:p>
    <w:p w14:paraId="5308390F" w14:textId="77777777" w:rsidR="00B64738" w:rsidRPr="00B64738" w:rsidRDefault="00B64738" w:rsidP="00B64738">
      <w:pPr>
        <w:pStyle w:val="ListParagraph"/>
        <w:rPr>
          <w:rFonts w:eastAsia="Times New Roman" w:cstheme="minorHAnsi"/>
          <w:color w:val="333333"/>
        </w:rPr>
      </w:pPr>
    </w:p>
    <w:p w14:paraId="6042CBA9" w14:textId="6C6A93C4" w:rsidR="00A33090" w:rsidRDefault="00A33090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B64738">
        <w:rPr>
          <w:rFonts w:eastAsia="Times New Roman" w:cstheme="minorHAnsi"/>
          <w:color w:val="333333"/>
        </w:rPr>
        <w:t>Project expenses/budget</w:t>
      </w:r>
      <w:r w:rsidR="008B240C">
        <w:rPr>
          <w:rFonts w:eastAsia="Times New Roman" w:cstheme="minorHAnsi"/>
          <w:color w:val="333333"/>
        </w:rPr>
        <w:t xml:space="preserve"> </w:t>
      </w:r>
    </w:p>
    <w:p w14:paraId="7D8BEBA1" w14:textId="77777777" w:rsidR="00A33090" w:rsidRPr="00A33090" w:rsidRDefault="00A33090" w:rsidP="00A33090">
      <w:pPr>
        <w:pStyle w:val="ListParagraph"/>
        <w:rPr>
          <w:rFonts w:eastAsia="Times New Roman" w:cstheme="minorHAnsi"/>
          <w:color w:val="333333"/>
        </w:rPr>
      </w:pPr>
    </w:p>
    <w:p w14:paraId="42C67877" w14:textId="4D410820" w:rsidR="00B64738" w:rsidRDefault="00A33090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8B240C">
        <w:rPr>
          <w:rFonts w:eastAsia="Times New Roman" w:cstheme="minorHAnsi"/>
          <w:color w:val="333333"/>
        </w:rPr>
        <w:t>What portion of the budget would our grant cover?</w:t>
      </w:r>
    </w:p>
    <w:p w14:paraId="138103DB" w14:textId="77777777" w:rsidR="003B66A5" w:rsidRPr="003B66A5" w:rsidRDefault="003B66A5" w:rsidP="003B66A5">
      <w:pPr>
        <w:pStyle w:val="ListParagraph"/>
        <w:rPr>
          <w:rFonts w:eastAsia="Times New Roman" w:cstheme="minorHAnsi"/>
          <w:color w:val="333333"/>
        </w:rPr>
      </w:pPr>
    </w:p>
    <w:p w14:paraId="182661C2" w14:textId="4FB3C581" w:rsidR="003B66A5" w:rsidRDefault="00A33090" w:rsidP="00A53D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 </w:t>
      </w:r>
      <w:r w:rsidR="003B66A5">
        <w:rPr>
          <w:rFonts w:eastAsia="Times New Roman" w:cstheme="minorHAnsi"/>
          <w:color w:val="333333"/>
        </w:rPr>
        <w:t>Please list other donors to this project</w:t>
      </w:r>
      <w:r w:rsidR="00FE44BC">
        <w:rPr>
          <w:rFonts w:eastAsia="Times New Roman" w:cstheme="minorHAnsi"/>
          <w:color w:val="333333"/>
        </w:rPr>
        <w:t>.</w:t>
      </w:r>
    </w:p>
    <w:p w14:paraId="32C5B5BD" w14:textId="77777777" w:rsidR="003B66A5" w:rsidRPr="00745F25" w:rsidRDefault="003B66A5" w:rsidP="003B66A5">
      <w:pPr>
        <w:pStyle w:val="ListParagraph"/>
        <w:rPr>
          <w:rFonts w:eastAsia="Times New Roman" w:cstheme="minorHAnsi"/>
          <w:b/>
          <w:bCs/>
          <w:color w:val="333333"/>
        </w:rPr>
      </w:pPr>
    </w:p>
    <w:p w14:paraId="02AB73CA" w14:textId="47A2EFEE" w:rsidR="00B112E1" w:rsidRDefault="00B112E1" w:rsidP="00DB7B58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By submitting this application, you agre</w:t>
      </w:r>
      <w:r w:rsidR="003A4BDD">
        <w:rPr>
          <w:rFonts w:eastAsia="Times New Roman" w:cstheme="minorHAnsi"/>
          <w:b/>
          <w:bCs/>
          <w:color w:val="333333"/>
        </w:rPr>
        <w:t>e that</w:t>
      </w:r>
      <w:r>
        <w:rPr>
          <w:rFonts w:eastAsia="Times New Roman" w:cstheme="minorHAnsi"/>
          <w:b/>
          <w:bCs/>
          <w:color w:val="333333"/>
        </w:rPr>
        <w:t>:</w:t>
      </w:r>
    </w:p>
    <w:p w14:paraId="21F2382C" w14:textId="30BBA9C7" w:rsidR="00B112E1" w:rsidRDefault="00B112E1" w:rsidP="00B112E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The funds granted will be spent solely on the described program or service in your application.</w:t>
      </w:r>
    </w:p>
    <w:p w14:paraId="3FEC2476" w14:textId="6FD225C1" w:rsidR="00B112E1" w:rsidRDefault="00B112E1" w:rsidP="00B112E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B112E1">
        <w:rPr>
          <w:rFonts w:eastAsia="Times New Roman" w:cstheme="minorHAnsi"/>
          <w:color w:val="333333"/>
        </w:rPr>
        <w:t xml:space="preserve">A report will be completed and submitted to </w:t>
      </w:r>
      <w:r>
        <w:rPr>
          <w:rFonts w:eastAsia="Times New Roman" w:cstheme="minorHAnsi"/>
          <w:color w:val="333333"/>
        </w:rPr>
        <w:t>Upcountry Fiber Foundation</w:t>
      </w:r>
      <w:r w:rsidRPr="00B112E1">
        <w:rPr>
          <w:rFonts w:eastAsia="Times New Roman" w:cstheme="minorHAnsi"/>
          <w:color w:val="333333"/>
        </w:rPr>
        <w:t xml:space="preserve"> no later than </w:t>
      </w:r>
      <w:r w:rsidR="00B9717C">
        <w:rPr>
          <w:rFonts w:eastAsia="Times New Roman" w:cstheme="minorHAnsi"/>
          <w:color w:val="333333"/>
        </w:rPr>
        <w:t>six</w:t>
      </w:r>
      <w:r w:rsidRPr="00B112E1">
        <w:rPr>
          <w:rFonts w:eastAsia="Times New Roman" w:cstheme="minorHAnsi"/>
          <w:color w:val="333333"/>
        </w:rPr>
        <w:t xml:space="preserve"> months after the grant contract date. </w:t>
      </w:r>
      <w:r>
        <w:rPr>
          <w:rFonts w:eastAsia="Times New Roman" w:cstheme="minorHAnsi"/>
          <w:color w:val="333333"/>
        </w:rPr>
        <w:t>It should include:</w:t>
      </w:r>
    </w:p>
    <w:p w14:paraId="667D5B7D" w14:textId="77777777" w:rsidR="00B112E1" w:rsidRDefault="00B112E1" w:rsidP="00B9717C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Full financial accounting for the project</w:t>
      </w:r>
    </w:p>
    <w:p w14:paraId="4B9A25D7" w14:textId="77777777" w:rsidR="00B112E1" w:rsidRDefault="00B112E1" w:rsidP="00B9717C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Demonstrated results as outlined in the application</w:t>
      </w:r>
    </w:p>
    <w:p w14:paraId="3F2110B6" w14:textId="33B88340" w:rsidR="00B112E1" w:rsidRPr="003A4BDD" w:rsidRDefault="00B112E1" w:rsidP="003A4BDD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Publicity samples (if applicable) acknowledging Upcountry Fiber Foundation as a funding source</w:t>
      </w:r>
    </w:p>
    <w:p w14:paraId="55137379" w14:textId="27F4010A" w:rsidR="00B112E1" w:rsidRPr="003A4BDD" w:rsidRDefault="003A4BDD" w:rsidP="003A4B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C</w:t>
      </w:r>
      <w:r w:rsidR="00B112E1" w:rsidRPr="00B112E1">
        <w:rPr>
          <w:rFonts w:eastAsia="Times New Roman" w:cstheme="minorHAnsi"/>
          <w:color w:val="333333"/>
        </w:rPr>
        <w:t>ertifies that no person, on the basis of sex, color, race,</w:t>
      </w:r>
      <w:r>
        <w:rPr>
          <w:rFonts w:eastAsia="Times New Roman" w:cstheme="minorHAnsi"/>
          <w:color w:val="333333"/>
        </w:rPr>
        <w:t xml:space="preserve"> </w:t>
      </w:r>
      <w:r w:rsidR="00B112E1" w:rsidRPr="003A4BDD">
        <w:rPr>
          <w:rFonts w:eastAsia="Times New Roman" w:cstheme="minorHAnsi"/>
          <w:color w:val="333333"/>
        </w:rPr>
        <w:t>religion, national or ethnic origin, marital status, language, sexual orientation, gender expression or identity, age, disability,</w:t>
      </w:r>
    </w:p>
    <w:p w14:paraId="02766DD2" w14:textId="3AD27F77" w:rsidR="00B112E1" w:rsidRPr="003A4BDD" w:rsidRDefault="00B112E1" w:rsidP="003A4BDD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B112E1">
        <w:rPr>
          <w:rFonts w:eastAsia="Times New Roman" w:cstheme="minorHAnsi"/>
          <w:color w:val="333333"/>
        </w:rPr>
        <w:lastRenderedPageBreak/>
        <w:t>or veteran status, should be excluded from participation in, be denied the benefit of, or be otherwise subjected to</w:t>
      </w:r>
      <w:r w:rsidR="003A4BDD">
        <w:rPr>
          <w:rFonts w:eastAsia="Times New Roman" w:cstheme="minorHAnsi"/>
          <w:color w:val="333333"/>
        </w:rPr>
        <w:t xml:space="preserve"> </w:t>
      </w:r>
      <w:r w:rsidRPr="003A4BDD">
        <w:rPr>
          <w:rFonts w:eastAsia="Times New Roman" w:cstheme="minorHAnsi"/>
          <w:color w:val="333333"/>
        </w:rPr>
        <w:t xml:space="preserve">discrimination under the program or activity funded in whole or part by the </w:t>
      </w:r>
      <w:r w:rsidR="003A4BDD">
        <w:rPr>
          <w:rFonts w:eastAsia="Times New Roman" w:cstheme="minorHAnsi"/>
          <w:color w:val="333333"/>
        </w:rPr>
        <w:t>Upcountry Fiber Foundation.</w:t>
      </w:r>
    </w:p>
    <w:p w14:paraId="7156FB48" w14:textId="77777777" w:rsidR="00136AB4" w:rsidRDefault="00136AB4" w:rsidP="00694359">
      <w:pPr>
        <w:pStyle w:val="ListParagraph"/>
        <w:shd w:val="clear" w:color="auto" w:fill="FFFFFF"/>
        <w:spacing w:line="240" w:lineRule="auto"/>
        <w:rPr>
          <w:rFonts w:eastAsia="Times New Roman" w:cstheme="minorHAnsi"/>
          <w:b/>
          <w:bCs/>
          <w:color w:val="333333"/>
        </w:rPr>
      </w:pPr>
    </w:p>
    <w:p w14:paraId="74664F64" w14:textId="77777777" w:rsidR="00136AB4" w:rsidRDefault="00136AB4" w:rsidP="00694359">
      <w:pPr>
        <w:pStyle w:val="ListParagraph"/>
        <w:shd w:val="clear" w:color="auto" w:fill="FFFFFF"/>
        <w:spacing w:line="240" w:lineRule="auto"/>
        <w:rPr>
          <w:rFonts w:eastAsia="Times New Roman" w:cstheme="minorHAnsi"/>
          <w:b/>
          <w:bCs/>
          <w:color w:val="333333"/>
        </w:rPr>
      </w:pPr>
    </w:p>
    <w:p w14:paraId="76A04580" w14:textId="77777777" w:rsidR="00136AB4" w:rsidRDefault="00136AB4" w:rsidP="00694359">
      <w:pPr>
        <w:pStyle w:val="ListParagraph"/>
        <w:shd w:val="clear" w:color="auto" w:fill="FFFFFF"/>
        <w:spacing w:line="240" w:lineRule="auto"/>
        <w:rPr>
          <w:rFonts w:eastAsia="Times New Roman" w:cstheme="minorHAnsi"/>
          <w:b/>
          <w:bCs/>
          <w:color w:val="333333"/>
        </w:rPr>
      </w:pPr>
    </w:p>
    <w:p w14:paraId="2EFAC823" w14:textId="77777777" w:rsidR="00136AB4" w:rsidRDefault="00136AB4" w:rsidP="00694359">
      <w:pPr>
        <w:pStyle w:val="ListParagraph"/>
        <w:shd w:val="clear" w:color="auto" w:fill="FFFFFF"/>
        <w:spacing w:line="240" w:lineRule="auto"/>
        <w:rPr>
          <w:rFonts w:eastAsia="Times New Roman" w:cstheme="minorHAnsi"/>
          <w:b/>
          <w:bCs/>
          <w:color w:val="333333"/>
        </w:rPr>
      </w:pPr>
    </w:p>
    <w:p w14:paraId="61A2BCAB" w14:textId="198E13FF" w:rsidR="00D401D3" w:rsidRPr="00AE3FDC" w:rsidRDefault="00D401D3">
      <w:pPr>
        <w:rPr>
          <w:rFonts w:cstheme="minorHAnsi"/>
        </w:rPr>
      </w:pPr>
    </w:p>
    <w:sectPr w:rsidR="00D401D3" w:rsidRPr="00AE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C37"/>
    <w:multiLevelType w:val="hybridMultilevel"/>
    <w:tmpl w:val="A81E0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F3110"/>
    <w:multiLevelType w:val="hybridMultilevel"/>
    <w:tmpl w:val="F962B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628A1"/>
    <w:multiLevelType w:val="hybridMultilevel"/>
    <w:tmpl w:val="D0EA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2F04"/>
    <w:multiLevelType w:val="hybridMultilevel"/>
    <w:tmpl w:val="BD8AEA06"/>
    <w:lvl w:ilvl="0" w:tplc="3BA47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393F"/>
    <w:multiLevelType w:val="hybridMultilevel"/>
    <w:tmpl w:val="E476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6803">
    <w:abstractNumId w:val="1"/>
  </w:num>
  <w:num w:numId="2" w16cid:durableId="220871417">
    <w:abstractNumId w:val="3"/>
  </w:num>
  <w:num w:numId="3" w16cid:durableId="1441073448">
    <w:abstractNumId w:val="0"/>
  </w:num>
  <w:num w:numId="4" w16cid:durableId="123431201">
    <w:abstractNumId w:val="4"/>
  </w:num>
  <w:num w:numId="5" w16cid:durableId="164882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DF"/>
    <w:rsid w:val="00136AB4"/>
    <w:rsid w:val="001C2199"/>
    <w:rsid w:val="001F3D31"/>
    <w:rsid w:val="002C7E8E"/>
    <w:rsid w:val="003A4BDD"/>
    <w:rsid w:val="003B66A5"/>
    <w:rsid w:val="00426CBA"/>
    <w:rsid w:val="0052486E"/>
    <w:rsid w:val="006465B2"/>
    <w:rsid w:val="00694359"/>
    <w:rsid w:val="006E473F"/>
    <w:rsid w:val="006F05F7"/>
    <w:rsid w:val="00745F25"/>
    <w:rsid w:val="007A1FC8"/>
    <w:rsid w:val="00816ABF"/>
    <w:rsid w:val="00835D3F"/>
    <w:rsid w:val="0087607C"/>
    <w:rsid w:val="00887410"/>
    <w:rsid w:val="008A3799"/>
    <w:rsid w:val="008A49DF"/>
    <w:rsid w:val="008A70CA"/>
    <w:rsid w:val="008B240C"/>
    <w:rsid w:val="008E71D3"/>
    <w:rsid w:val="00900AE0"/>
    <w:rsid w:val="00967523"/>
    <w:rsid w:val="00990D90"/>
    <w:rsid w:val="00A33090"/>
    <w:rsid w:val="00A53D51"/>
    <w:rsid w:val="00A61A5C"/>
    <w:rsid w:val="00AB5106"/>
    <w:rsid w:val="00AC14B4"/>
    <w:rsid w:val="00AE3FDC"/>
    <w:rsid w:val="00B112E1"/>
    <w:rsid w:val="00B64738"/>
    <w:rsid w:val="00B72968"/>
    <w:rsid w:val="00B808C8"/>
    <w:rsid w:val="00B9717C"/>
    <w:rsid w:val="00C05EFF"/>
    <w:rsid w:val="00C653F8"/>
    <w:rsid w:val="00CA1CB3"/>
    <w:rsid w:val="00CB79E8"/>
    <w:rsid w:val="00CC6579"/>
    <w:rsid w:val="00D26F93"/>
    <w:rsid w:val="00D401D3"/>
    <w:rsid w:val="00D95DF9"/>
    <w:rsid w:val="00DB7B58"/>
    <w:rsid w:val="00DE591C"/>
    <w:rsid w:val="00E32A26"/>
    <w:rsid w:val="00E941CE"/>
    <w:rsid w:val="00F00B00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39D5"/>
  <w15:chartTrackingRefBased/>
  <w15:docId w15:val="{5974181A-7CEF-432E-8D7D-8CF5388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49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melementinstructions">
    <w:name w:val="formelementinstructions"/>
    <w:basedOn w:val="DefaultParagraphFont"/>
    <w:rsid w:val="008A49DF"/>
  </w:style>
  <w:style w:type="character" w:styleId="Strong">
    <w:name w:val="Strong"/>
    <w:basedOn w:val="DefaultParagraphFont"/>
    <w:uiPriority w:val="22"/>
    <w:qFormat/>
    <w:rsid w:val="008A49DF"/>
    <w:rPr>
      <w:b/>
      <w:bCs/>
    </w:rPr>
  </w:style>
  <w:style w:type="character" w:styleId="Emphasis">
    <w:name w:val="Emphasis"/>
    <w:basedOn w:val="DefaultParagraphFont"/>
    <w:uiPriority w:val="20"/>
    <w:qFormat/>
    <w:rsid w:val="008A49DF"/>
    <w:rPr>
      <w:i/>
      <w:iCs/>
    </w:rPr>
  </w:style>
  <w:style w:type="character" w:customStyle="1" w:styleId="choiceborder">
    <w:name w:val="choiceborder"/>
    <w:basedOn w:val="DefaultParagraphFont"/>
    <w:rsid w:val="008A49DF"/>
  </w:style>
  <w:style w:type="character" w:customStyle="1" w:styleId="choicetext">
    <w:name w:val="choicetext"/>
    <w:basedOn w:val="DefaultParagraphFont"/>
    <w:rsid w:val="008A49DF"/>
  </w:style>
  <w:style w:type="character" w:customStyle="1" w:styleId="success">
    <w:name w:val="success"/>
    <w:basedOn w:val="DefaultParagraphFont"/>
    <w:rsid w:val="008A49DF"/>
  </w:style>
  <w:style w:type="character" w:customStyle="1" w:styleId="fileuploadallowedsize">
    <w:name w:val="fileuploadallowedsize"/>
    <w:basedOn w:val="DefaultParagraphFont"/>
    <w:rsid w:val="008A49DF"/>
  </w:style>
  <w:style w:type="character" w:styleId="Hyperlink">
    <w:name w:val="Hyperlink"/>
    <w:basedOn w:val="DefaultParagraphFont"/>
    <w:uiPriority w:val="99"/>
    <w:semiHidden/>
    <w:unhideWhenUsed/>
    <w:rsid w:val="008A49D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A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A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A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AE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5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5581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49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13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5065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117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7391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0509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2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8606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82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4128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8519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83361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4600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0643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954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4761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5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505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8767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794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2657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8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9345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861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64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11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0120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65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0021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558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4245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4254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4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984584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</dc:creator>
  <cp:keywords/>
  <dc:description/>
  <cp:lastModifiedBy>Amanda Long</cp:lastModifiedBy>
  <cp:revision>3</cp:revision>
  <dcterms:created xsi:type="dcterms:W3CDTF">2023-03-06T14:37:00Z</dcterms:created>
  <dcterms:modified xsi:type="dcterms:W3CDTF">2023-03-06T14:39:00Z</dcterms:modified>
</cp:coreProperties>
</file>